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A8A6" w14:textId="77777777" w:rsidR="006646B1" w:rsidRDefault="006646B1">
      <w:pPr>
        <w:rPr>
          <w:rFonts w:ascii="Arial" w:hAnsi="Arial"/>
        </w:rPr>
      </w:pPr>
      <w:r>
        <w:rPr>
          <w:rFonts w:ascii="Arial" w:hAnsi="Arial"/>
        </w:rPr>
        <w:t>Dear Student:</w:t>
      </w:r>
    </w:p>
    <w:p w14:paraId="2848BA5A" w14:textId="77777777" w:rsidR="00A93B59" w:rsidRPr="006A5540" w:rsidRDefault="00A93B59">
      <w:pPr>
        <w:rPr>
          <w:rFonts w:ascii="Arial" w:hAnsi="Arial"/>
          <w:b/>
          <w:sz w:val="22"/>
        </w:rPr>
      </w:pPr>
      <w:r w:rsidRPr="006646B1">
        <w:rPr>
          <w:rFonts w:ascii="Arial" w:hAnsi="Arial"/>
        </w:rPr>
        <w:t>P</w:t>
      </w:r>
      <w:r w:rsidR="006646B1">
        <w:rPr>
          <w:rFonts w:ascii="Arial" w:hAnsi="Arial"/>
        </w:rPr>
        <w:t>lease take this assessment test if you are enrolled</w:t>
      </w:r>
      <w:r w:rsidR="006646B1" w:rsidRPr="006646B1">
        <w:rPr>
          <w:rFonts w:ascii="Arial" w:hAnsi="Arial"/>
        </w:rPr>
        <w:t xml:space="preserve"> in Chemistry at New Hope.</w:t>
      </w:r>
      <w:r w:rsidR="00F624BA">
        <w:rPr>
          <w:rFonts w:ascii="Arial" w:hAnsi="Arial"/>
          <w:b/>
        </w:rPr>
        <w:t xml:space="preserve"> Then ask y</w:t>
      </w:r>
      <w:r w:rsidR="006646B1">
        <w:rPr>
          <w:rFonts w:ascii="Arial" w:hAnsi="Arial"/>
          <w:b/>
        </w:rPr>
        <w:t xml:space="preserve">our parent </w:t>
      </w:r>
      <w:r w:rsidR="00F624BA">
        <w:rPr>
          <w:rFonts w:ascii="Arial" w:hAnsi="Arial"/>
          <w:b/>
        </w:rPr>
        <w:t>to</w:t>
      </w:r>
      <w:r w:rsidR="006646B1">
        <w:rPr>
          <w:rFonts w:ascii="Arial" w:hAnsi="Arial"/>
          <w:b/>
        </w:rPr>
        <w:t xml:space="preserve"> scan and email your completed test</w:t>
      </w:r>
      <w:r w:rsidR="00AB0DEB">
        <w:rPr>
          <w:rFonts w:ascii="Arial" w:hAnsi="Arial"/>
          <w:b/>
        </w:rPr>
        <w:t xml:space="preserve"> – along with </w:t>
      </w:r>
      <w:r w:rsidR="0071587D">
        <w:rPr>
          <w:rFonts w:ascii="Arial" w:hAnsi="Arial"/>
          <w:b/>
        </w:rPr>
        <w:t>his/her</w:t>
      </w:r>
      <w:r w:rsidR="00AB0DEB">
        <w:rPr>
          <w:rFonts w:ascii="Arial" w:hAnsi="Arial"/>
          <w:b/>
        </w:rPr>
        <w:t xml:space="preserve"> Parent Questionnaire – to </w:t>
      </w:r>
      <w:r w:rsidR="006646B1">
        <w:rPr>
          <w:rFonts w:ascii="Arial" w:hAnsi="Arial"/>
          <w:b/>
        </w:rPr>
        <w:t>Ginny Pinho</w:t>
      </w:r>
      <w:r w:rsidR="006646B1" w:rsidRPr="006646B1">
        <w:rPr>
          <w:rFonts w:ascii="Arial" w:hAnsi="Arial"/>
          <w:b/>
        </w:rPr>
        <w:t xml:space="preserve"> at </w:t>
      </w:r>
      <w:hyperlink r:id="rId6" w:history="1">
        <w:r w:rsidR="006646B1" w:rsidRPr="006646B1">
          <w:rPr>
            <w:rStyle w:val="Hyperlink"/>
            <w:rFonts w:ascii="Arial" w:hAnsi="Arial"/>
            <w:b/>
          </w:rPr>
          <w:t>ginny.pinho@newhopetutorials.org</w:t>
        </w:r>
      </w:hyperlink>
      <w:r w:rsidR="006646B1" w:rsidRPr="006646B1">
        <w:rPr>
          <w:rFonts w:ascii="Arial" w:hAnsi="Arial"/>
          <w:b/>
        </w:rPr>
        <w:t xml:space="preserve"> </w:t>
      </w:r>
      <w:r w:rsidR="006646B1" w:rsidRPr="006646B1">
        <w:rPr>
          <w:rFonts w:ascii="Arial" w:hAnsi="Arial"/>
          <w:b/>
          <w:u w:val="single"/>
        </w:rPr>
        <w:t>within two weeks of your enrollment</w:t>
      </w:r>
      <w:r w:rsidR="006646B1">
        <w:rPr>
          <w:rFonts w:ascii="Arial" w:hAnsi="Arial"/>
          <w:b/>
        </w:rPr>
        <w:t>.</w:t>
      </w:r>
      <w:r w:rsidR="006A5540">
        <w:rPr>
          <w:rFonts w:ascii="Arial" w:hAnsi="Arial"/>
          <w:b/>
        </w:rPr>
        <w:t xml:space="preserve"> </w:t>
      </w:r>
      <w:r w:rsidR="006A5540">
        <w:t>*</w:t>
      </w:r>
      <w:r w:rsidR="006A5540" w:rsidRPr="006A5540">
        <w:rPr>
          <w:rFonts w:ascii="Arial" w:hAnsi="Arial"/>
          <w:i/>
          <w:sz w:val="22"/>
        </w:rPr>
        <w:t>Please note that this class is open to students in grades 9-12.</w:t>
      </w:r>
    </w:p>
    <w:p w14:paraId="0921E491" w14:textId="77777777" w:rsidR="00A93B59" w:rsidRPr="00670BB3" w:rsidRDefault="00A93B59">
      <w:pPr>
        <w:rPr>
          <w:rFonts w:ascii="Arial" w:hAnsi="Arial"/>
        </w:rPr>
      </w:pPr>
    </w:p>
    <w:p w14:paraId="744A484B" w14:textId="77777777" w:rsidR="00A93B59" w:rsidRPr="00670BB3" w:rsidRDefault="00A93B59">
      <w:pPr>
        <w:rPr>
          <w:rFonts w:ascii="Arial" w:hAnsi="Arial"/>
        </w:rPr>
      </w:pPr>
      <w:r w:rsidRPr="00670BB3">
        <w:rPr>
          <w:rFonts w:ascii="Arial" w:hAnsi="Arial"/>
        </w:rPr>
        <w:t xml:space="preserve">This test </w:t>
      </w:r>
      <w:r w:rsidR="00606376" w:rsidRPr="00670BB3">
        <w:rPr>
          <w:rFonts w:ascii="Arial" w:hAnsi="Arial"/>
        </w:rPr>
        <w:t xml:space="preserve">may </w:t>
      </w:r>
      <w:r w:rsidR="005E433A" w:rsidRPr="00670BB3">
        <w:rPr>
          <w:rFonts w:ascii="Arial" w:hAnsi="Arial"/>
        </w:rPr>
        <w:t>serve</w:t>
      </w:r>
      <w:r w:rsidR="00606376" w:rsidRPr="00670BB3">
        <w:rPr>
          <w:rFonts w:ascii="Arial" w:hAnsi="Arial"/>
        </w:rPr>
        <w:t xml:space="preserve"> as</w:t>
      </w:r>
      <w:r w:rsidRPr="00670BB3">
        <w:rPr>
          <w:rFonts w:ascii="Arial" w:hAnsi="Arial"/>
        </w:rPr>
        <w:t xml:space="preserve"> a tool in placing you in the section where you will be most comfortable, with other students whose math background is similar to yours.</w:t>
      </w:r>
      <w:r w:rsidR="00251DE7" w:rsidRPr="00670BB3">
        <w:rPr>
          <w:rFonts w:ascii="Arial" w:hAnsi="Arial"/>
        </w:rPr>
        <w:t xml:space="preserve"> Therefore, i</w:t>
      </w:r>
      <w:r w:rsidRPr="00670BB3">
        <w:rPr>
          <w:rFonts w:ascii="Arial" w:hAnsi="Arial"/>
        </w:rPr>
        <w:t xml:space="preserve">t is important that you answer these questions to the best of your ability </w:t>
      </w:r>
      <w:r w:rsidRPr="00670BB3">
        <w:rPr>
          <w:rFonts w:ascii="Arial" w:hAnsi="Arial"/>
          <w:i/>
        </w:rPr>
        <w:t>on your own, without help.</w:t>
      </w:r>
      <w:r w:rsidR="00146579" w:rsidRPr="00670BB3">
        <w:rPr>
          <w:rFonts w:ascii="Arial" w:hAnsi="Arial"/>
        </w:rPr>
        <w:t xml:space="preserve"> </w:t>
      </w:r>
      <w:r w:rsidR="002F7397" w:rsidRPr="00670BB3">
        <w:rPr>
          <w:rFonts w:ascii="Arial" w:hAnsi="Arial"/>
        </w:rPr>
        <w:t xml:space="preserve">A few questions cover material that you may not have been taught in Algebra I, so do not worry if you are unable to answer every question! </w:t>
      </w:r>
      <w:r w:rsidR="009C10A3">
        <w:rPr>
          <w:rFonts w:ascii="Arial" w:hAnsi="Arial"/>
        </w:rPr>
        <w:t>Be sure to read each question and answer choice carefully. D</w:t>
      </w:r>
      <w:r w:rsidR="00146579" w:rsidRPr="00670BB3">
        <w:rPr>
          <w:rFonts w:ascii="Arial" w:hAnsi="Arial"/>
        </w:rPr>
        <w:t>o not use a calculator except where noted.</w:t>
      </w:r>
    </w:p>
    <w:p w14:paraId="60C4593C" w14:textId="77777777" w:rsidR="00A93B59" w:rsidRPr="00670BB3" w:rsidRDefault="00A93B59" w:rsidP="00A93B59">
      <w:pPr>
        <w:widowControl w:val="0"/>
        <w:autoSpaceDE w:val="0"/>
        <w:autoSpaceDN w:val="0"/>
        <w:adjustRightInd w:val="0"/>
        <w:rPr>
          <w:rFonts w:ascii="Arial" w:hAnsi="Arial"/>
          <w:i/>
        </w:rPr>
      </w:pPr>
    </w:p>
    <w:p w14:paraId="66D4F668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szCs w:val="32"/>
        </w:rPr>
        <w:t xml:space="preserve">1. </w:t>
      </w:r>
      <w:r w:rsidRPr="00670BB3">
        <w:rPr>
          <w:rFonts w:ascii="Arial" w:hAnsi="Arial" w:cs="Times"/>
          <w:szCs w:val="32"/>
        </w:rPr>
        <w:t>Solve:</w:t>
      </w:r>
    </w:p>
    <w:p w14:paraId="12FDD74A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(a) 2 + 6 × 10 - 3</w:t>
      </w:r>
      <w:r w:rsidRPr="00670BB3">
        <w:rPr>
          <w:rFonts w:ascii="Arial" w:hAnsi="Arial" w:cs="Times"/>
          <w:szCs w:val="26"/>
          <w:vertAlign w:val="superscript"/>
        </w:rPr>
        <w:t>2</w:t>
      </w:r>
    </w:p>
    <w:p w14:paraId="2F38EDC0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(b) (1 + 27 / 3)</w:t>
      </w:r>
      <w:r w:rsidRPr="00670BB3">
        <w:rPr>
          <w:rFonts w:ascii="Arial" w:hAnsi="Arial" w:cs="Times"/>
          <w:szCs w:val="26"/>
          <w:vertAlign w:val="superscript"/>
        </w:rPr>
        <w:t>2</w:t>
      </w:r>
    </w:p>
    <w:p w14:paraId="3605BD9C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(c) (-3)</w:t>
      </w:r>
      <w:r w:rsidRPr="00670BB3">
        <w:rPr>
          <w:rFonts w:ascii="Arial" w:hAnsi="Arial" w:cs="Times"/>
          <w:szCs w:val="26"/>
          <w:vertAlign w:val="superscript"/>
        </w:rPr>
        <w:t>2</w:t>
      </w:r>
    </w:p>
    <w:p w14:paraId="1547E1DE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26"/>
        </w:rPr>
      </w:pPr>
      <w:r w:rsidRPr="00670BB3">
        <w:rPr>
          <w:rFonts w:ascii="Arial" w:hAnsi="Arial" w:cs="Times"/>
          <w:szCs w:val="32"/>
        </w:rPr>
        <w:t>(d) -3</w:t>
      </w:r>
      <w:r w:rsidRPr="00670BB3">
        <w:rPr>
          <w:rFonts w:ascii="Arial" w:hAnsi="Arial" w:cs="Times"/>
          <w:szCs w:val="26"/>
          <w:vertAlign w:val="superscript"/>
        </w:rPr>
        <w:t>2</w:t>
      </w:r>
    </w:p>
    <w:p w14:paraId="01B0AD1C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26"/>
        </w:rPr>
      </w:pPr>
      <w:r w:rsidRPr="00670BB3">
        <w:rPr>
          <w:rFonts w:ascii="Arial" w:hAnsi="Arial" w:cs="Times"/>
          <w:szCs w:val="26"/>
        </w:rPr>
        <w:t>(e) log</w:t>
      </w:r>
      <w:r w:rsidRPr="00670BB3">
        <w:rPr>
          <w:rFonts w:ascii="Arial" w:hAnsi="Arial" w:cs="Times"/>
          <w:szCs w:val="26"/>
          <w:vertAlign w:val="subscript"/>
        </w:rPr>
        <w:t>5</w:t>
      </w:r>
      <w:r w:rsidRPr="00670BB3">
        <w:rPr>
          <w:rFonts w:ascii="Arial" w:hAnsi="Arial" w:cs="Times"/>
          <w:szCs w:val="26"/>
        </w:rPr>
        <w:t>125</w:t>
      </w:r>
    </w:p>
    <w:p w14:paraId="71EDCC22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26"/>
          <w:vertAlign w:val="superscript"/>
        </w:rPr>
      </w:pPr>
    </w:p>
    <w:p w14:paraId="4ABD20B3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szCs w:val="32"/>
        </w:rPr>
        <w:t>2.</w:t>
      </w:r>
      <w:r w:rsidRPr="00670BB3">
        <w:rPr>
          <w:rFonts w:ascii="Arial" w:hAnsi="Arial" w:cs="Times"/>
          <w:szCs w:val="32"/>
        </w:rPr>
        <w:t xml:space="preserve"> You may use a calculator to answer questions (a) through (c):</w:t>
      </w:r>
    </w:p>
    <w:p w14:paraId="549C569B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 xml:space="preserve">(a) 11 is what percent of 50? </w:t>
      </w:r>
    </w:p>
    <w:p w14:paraId="0CB36183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 xml:space="preserve">(b) What is 20 after being increased by 15%? </w:t>
      </w:r>
    </w:p>
    <w:p w14:paraId="58B092F7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(c) What is 98 after being decreased by 25%?</w:t>
      </w:r>
    </w:p>
    <w:p w14:paraId="0902E64D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</w:p>
    <w:p w14:paraId="4F49BFE9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szCs w:val="32"/>
        </w:rPr>
        <w:t xml:space="preserve">3. </w:t>
      </w:r>
      <w:r w:rsidRPr="00670BB3">
        <w:rPr>
          <w:rFonts w:ascii="Arial" w:hAnsi="Arial" w:cs="Times"/>
          <w:szCs w:val="32"/>
        </w:rPr>
        <w:t>True/False; if false, give the correct answer.</w:t>
      </w:r>
    </w:p>
    <w:p w14:paraId="5B54205D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(a) 298</w:t>
      </w:r>
      <w:r w:rsidRPr="00670BB3">
        <w:rPr>
          <w:rFonts w:ascii="Arial" w:hAnsi="Arial" w:cs="Times"/>
          <w:szCs w:val="32"/>
          <w:vertAlign w:val="superscript"/>
        </w:rPr>
        <w:t>0</w:t>
      </w:r>
      <w:r w:rsidRPr="00670BB3">
        <w:rPr>
          <w:rFonts w:ascii="Arial" w:hAnsi="Arial" w:cs="Times"/>
          <w:szCs w:val="32"/>
        </w:rPr>
        <w:t xml:space="preserve"> = 298</w:t>
      </w:r>
    </w:p>
    <w:p w14:paraId="456A7E01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(b) x</w:t>
      </w:r>
      <w:r w:rsidRPr="00670BB3">
        <w:rPr>
          <w:rFonts w:ascii="Arial" w:hAnsi="Arial" w:cs="Times"/>
          <w:szCs w:val="32"/>
          <w:vertAlign w:val="superscript"/>
        </w:rPr>
        <w:t>2</w:t>
      </w:r>
      <w:r w:rsidRPr="00670BB3">
        <w:rPr>
          <w:rFonts w:ascii="Arial" w:hAnsi="Arial" w:cs="Times"/>
          <w:szCs w:val="32"/>
        </w:rPr>
        <w:t xml:space="preserve"> </w:t>
      </w:r>
      <w:r>
        <w:rPr>
          <w:rFonts w:ascii="Arial" w:hAnsi="Arial" w:cs="Times"/>
          <w:szCs w:val="32"/>
        </w:rPr>
        <w:t>*</w:t>
      </w:r>
      <w:r w:rsidRPr="00670BB3">
        <w:rPr>
          <w:rFonts w:ascii="Arial" w:hAnsi="Arial" w:cs="Times"/>
          <w:szCs w:val="32"/>
        </w:rPr>
        <w:t xml:space="preserve"> x</w:t>
      </w:r>
      <w:proofErr w:type="gramStart"/>
      <w:r w:rsidRPr="00670BB3">
        <w:rPr>
          <w:rFonts w:ascii="Arial" w:hAnsi="Arial" w:cs="Times"/>
          <w:szCs w:val="32"/>
          <w:vertAlign w:val="superscript"/>
        </w:rPr>
        <w:t xml:space="preserve">5  </w:t>
      </w:r>
      <w:r w:rsidRPr="00670BB3">
        <w:rPr>
          <w:rFonts w:ascii="Arial" w:hAnsi="Arial" w:cs="Times"/>
          <w:szCs w:val="32"/>
        </w:rPr>
        <w:t>=</w:t>
      </w:r>
      <w:proofErr w:type="gramEnd"/>
      <w:r w:rsidRPr="00670BB3">
        <w:rPr>
          <w:rFonts w:ascii="Arial" w:hAnsi="Arial" w:cs="Times"/>
          <w:szCs w:val="32"/>
        </w:rPr>
        <w:t xml:space="preserve"> x</w:t>
      </w:r>
      <w:r w:rsidRPr="00670BB3">
        <w:rPr>
          <w:rFonts w:ascii="Arial" w:hAnsi="Arial" w:cs="Times"/>
          <w:szCs w:val="32"/>
          <w:vertAlign w:val="superscript"/>
        </w:rPr>
        <w:t>10</w:t>
      </w:r>
    </w:p>
    <w:p w14:paraId="2170CD9F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(c) x</w:t>
      </w:r>
      <w:r w:rsidRPr="00670BB3">
        <w:rPr>
          <w:rFonts w:ascii="Arial" w:hAnsi="Arial" w:cs="Times"/>
          <w:szCs w:val="32"/>
          <w:vertAlign w:val="superscript"/>
        </w:rPr>
        <w:t>2</w:t>
      </w:r>
      <w:r w:rsidRPr="00670BB3">
        <w:rPr>
          <w:rFonts w:ascii="Arial" w:hAnsi="Arial" w:cs="Times"/>
          <w:szCs w:val="32"/>
        </w:rPr>
        <w:t xml:space="preserve"> / x</w:t>
      </w:r>
      <w:proofErr w:type="gramStart"/>
      <w:r w:rsidRPr="00670BB3">
        <w:rPr>
          <w:rFonts w:ascii="Arial" w:hAnsi="Arial" w:cs="Times"/>
          <w:szCs w:val="32"/>
          <w:vertAlign w:val="superscript"/>
        </w:rPr>
        <w:t xml:space="preserve">5  </w:t>
      </w:r>
      <w:r w:rsidRPr="00670BB3">
        <w:rPr>
          <w:rFonts w:ascii="Arial" w:hAnsi="Arial" w:cs="Times"/>
          <w:szCs w:val="32"/>
        </w:rPr>
        <w:t>=</w:t>
      </w:r>
      <w:proofErr w:type="gramEnd"/>
      <w:r w:rsidRPr="00670BB3">
        <w:rPr>
          <w:rFonts w:ascii="Arial" w:hAnsi="Arial" w:cs="Times"/>
          <w:szCs w:val="32"/>
        </w:rPr>
        <w:t xml:space="preserve"> x</w:t>
      </w:r>
      <w:r w:rsidRPr="00670BB3">
        <w:rPr>
          <w:rFonts w:ascii="Arial" w:hAnsi="Arial" w:cs="Times"/>
          <w:szCs w:val="32"/>
          <w:vertAlign w:val="superscript"/>
        </w:rPr>
        <w:t>-3</w:t>
      </w:r>
    </w:p>
    <w:p w14:paraId="7F8D1DC1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(d) x</w:t>
      </w:r>
      <w:r w:rsidRPr="00670BB3">
        <w:rPr>
          <w:rFonts w:ascii="Arial" w:hAnsi="Arial" w:cs="Times"/>
          <w:szCs w:val="32"/>
          <w:vertAlign w:val="superscript"/>
        </w:rPr>
        <w:t xml:space="preserve">-7 </w:t>
      </w:r>
      <w:r w:rsidRPr="00670BB3">
        <w:rPr>
          <w:rFonts w:ascii="Arial" w:hAnsi="Arial" w:cs="Times"/>
          <w:szCs w:val="32"/>
        </w:rPr>
        <w:t>= 7/x</w:t>
      </w:r>
    </w:p>
    <w:p w14:paraId="63BB82E0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</w:p>
    <w:p w14:paraId="2B98BEB1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szCs w:val="32"/>
        </w:rPr>
        <w:t xml:space="preserve">4. </w:t>
      </w:r>
      <w:r w:rsidRPr="00670BB3">
        <w:rPr>
          <w:rFonts w:ascii="Arial" w:hAnsi="Arial" w:cs="Times"/>
          <w:szCs w:val="32"/>
        </w:rPr>
        <w:t>The table below is printed on the back of a box of pancake mix:</w:t>
      </w:r>
    </w:p>
    <w:p w14:paraId="1DD854AF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92"/>
        <w:gridCol w:w="2240"/>
      </w:tblGrid>
      <w:tr w:rsidR="00FE12A3" w:rsidRPr="00670BB3" w14:paraId="3D34291D" w14:textId="77777777" w:rsidTr="00870FDF"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582E3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bCs/>
                <w:szCs w:val="32"/>
              </w:rPr>
            </w:pPr>
            <w:r w:rsidRPr="00670BB3">
              <w:rPr>
                <w:rFonts w:ascii="Arial" w:hAnsi="Arial" w:cs="Times"/>
                <w:b/>
                <w:bCs/>
                <w:szCs w:val="32"/>
              </w:rPr>
              <w:t>pancakes</w:t>
            </w:r>
          </w:p>
        </w:tc>
        <w:tc>
          <w:tcPr>
            <w:tcW w:w="14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AF29E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bCs/>
                <w:szCs w:val="32"/>
              </w:rPr>
            </w:pPr>
            <w:r w:rsidRPr="00670BB3">
              <w:rPr>
                <w:rFonts w:ascii="Arial" w:hAnsi="Arial" w:cs="Times"/>
                <w:b/>
                <w:bCs/>
                <w:szCs w:val="32"/>
              </w:rPr>
              <w:t>amount of mix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A5B0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b/>
                <w:bCs/>
                <w:szCs w:val="32"/>
              </w:rPr>
            </w:pPr>
            <w:r w:rsidRPr="00670BB3">
              <w:rPr>
                <w:rFonts w:ascii="Arial" w:hAnsi="Arial" w:cs="Times"/>
                <w:b/>
                <w:bCs/>
                <w:szCs w:val="32"/>
              </w:rPr>
              <w:t>amount of water</w:t>
            </w:r>
          </w:p>
        </w:tc>
      </w:tr>
      <w:tr w:rsidR="00FE12A3" w:rsidRPr="00670BB3" w14:paraId="7B483A2B" w14:textId="77777777" w:rsidTr="00870FDF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A0F23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6</w:t>
            </w:r>
          </w:p>
        </w:tc>
        <w:tc>
          <w:tcPr>
            <w:tcW w:w="14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35DC6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 cup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14747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2/3 cup</w:t>
            </w:r>
          </w:p>
        </w:tc>
      </w:tr>
      <w:tr w:rsidR="00FE12A3" w:rsidRPr="00670BB3" w14:paraId="5FD4D4A1" w14:textId="77777777" w:rsidTr="00870FDF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C797C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12</w:t>
            </w:r>
          </w:p>
        </w:tc>
        <w:tc>
          <w:tcPr>
            <w:tcW w:w="14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D593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2 cups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59F8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 1/3 cups</w:t>
            </w:r>
          </w:p>
        </w:tc>
      </w:tr>
      <w:tr w:rsidR="00FE12A3" w:rsidRPr="00670BB3" w14:paraId="6F26BA7A" w14:textId="77777777" w:rsidTr="00870FD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E0A3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18</w:t>
            </w:r>
          </w:p>
        </w:tc>
        <w:tc>
          <w:tcPr>
            <w:tcW w:w="14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BB9A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3 cups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D0572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2 cups</w:t>
            </w:r>
          </w:p>
        </w:tc>
      </w:tr>
    </w:tbl>
    <w:p w14:paraId="3BCCBFC6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</w:p>
    <w:p w14:paraId="38E5E6AC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Answer:</w:t>
      </w:r>
    </w:p>
    <w:p w14:paraId="66CF22DB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(a) What is the ratio of mix to water in each case?</w:t>
      </w:r>
    </w:p>
    <w:p w14:paraId="33792B9D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szCs w:val="32"/>
        </w:rPr>
        <w:t>(b) What quantities of mix and water should be used if we want to make 15 pancakes?</w:t>
      </w:r>
    </w:p>
    <w:p w14:paraId="4A8AE9C5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b/>
          <w:szCs w:val="32"/>
        </w:rPr>
      </w:pPr>
      <w:r w:rsidRPr="00670BB3">
        <w:rPr>
          <w:rFonts w:ascii="Arial" w:hAnsi="Arial" w:cs="Times"/>
          <w:szCs w:val="32"/>
        </w:rPr>
        <w:t>(c) What quantities of mix and water should be used if we want to make 60 pancakes?</w:t>
      </w:r>
    </w:p>
    <w:p w14:paraId="78D20C79" w14:textId="169B81F3" w:rsidR="005D3C65" w:rsidRPr="00670BB3" w:rsidRDefault="005D3C65" w:rsidP="00BB5B65">
      <w:pPr>
        <w:widowControl w:val="0"/>
        <w:autoSpaceDE w:val="0"/>
        <w:autoSpaceDN w:val="0"/>
        <w:adjustRightInd w:val="0"/>
        <w:rPr>
          <w:rFonts w:ascii="Arial" w:hAnsi="Arial" w:cs="Times"/>
          <w:b/>
          <w:szCs w:val="32"/>
        </w:rPr>
      </w:pPr>
    </w:p>
    <w:p w14:paraId="2D356D4D" w14:textId="77777777" w:rsidR="005D3C65" w:rsidRPr="00670BB3" w:rsidRDefault="005D3C65" w:rsidP="00A93B59">
      <w:pPr>
        <w:widowControl w:val="0"/>
        <w:autoSpaceDE w:val="0"/>
        <w:autoSpaceDN w:val="0"/>
        <w:adjustRightInd w:val="0"/>
        <w:rPr>
          <w:rFonts w:ascii="Arial" w:hAnsi="Arial" w:cs="Times"/>
          <w:b/>
          <w:szCs w:val="32"/>
        </w:rPr>
      </w:pPr>
    </w:p>
    <w:p w14:paraId="75AEF9D0" w14:textId="77777777" w:rsidR="00670BB3" w:rsidRDefault="00670BB3" w:rsidP="00A93B59">
      <w:pPr>
        <w:widowControl w:val="0"/>
        <w:autoSpaceDE w:val="0"/>
        <w:autoSpaceDN w:val="0"/>
        <w:adjustRightInd w:val="0"/>
        <w:rPr>
          <w:rFonts w:ascii="Arial" w:hAnsi="Arial" w:cs="Times"/>
          <w:b/>
          <w:szCs w:val="32"/>
        </w:rPr>
      </w:pPr>
    </w:p>
    <w:p w14:paraId="54B28E68" w14:textId="77777777" w:rsidR="00672CB5" w:rsidRDefault="00672CB5" w:rsidP="00A93B59">
      <w:pPr>
        <w:widowControl w:val="0"/>
        <w:autoSpaceDE w:val="0"/>
        <w:autoSpaceDN w:val="0"/>
        <w:adjustRightInd w:val="0"/>
        <w:rPr>
          <w:rFonts w:ascii="Arial" w:hAnsi="Arial" w:cs="Times"/>
          <w:b/>
          <w:szCs w:val="32"/>
        </w:rPr>
      </w:pPr>
    </w:p>
    <w:p w14:paraId="610E10B5" w14:textId="77777777" w:rsidR="00670BB3" w:rsidRDefault="00670BB3" w:rsidP="00A93B59">
      <w:pPr>
        <w:widowControl w:val="0"/>
        <w:autoSpaceDE w:val="0"/>
        <w:autoSpaceDN w:val="0"/>
        <w:adjustRightInd w:val="0"/>
        <w:rPr>
          <w:rFonts w:ascii="Arial" w:hAnsi="Arial" w:cs="Times"/>
          <w:b/>
          <w:szCs w:val="32"/>
        </w:rPr>
      </w:pPr>
    </w:p>
    <w:p w14:paraId="7766E8EE" w14:textId="77777777" w:rsidR="00FE12A3" w:rsidRDefault="00FE12A3" w:rsidP="00A93B59">
      <w:pPr>
        <w:widowControl w:val="0"/>
        <w:autoSpaceDE w:val="0"/>
        <w:autoSpaceDN w:val="0"/>
        <w:adjustRightInd w:val="0"/>
        <w:rPr>
          <w:rFonts w:ascii="Arial" w:hAnsi="Arial" w:cs="Times"/>
          <w:b/>
          <w:szCs w:val="32"/>
        </w:rPr>
      </w:pPr>
    </w:p>
    <w:p w14:paraId="595472E9" w14:textId="4B162F86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szCs w:val="32"/>
        </w:rPr>
        <w:t>Multiple Choice</w:t>
      </w:r>
      <w:r w:rsidRPr="00670BB3">
        <w:rPr>
          <w:rFonts w:ascii="Arial" w:hAnsi="Arial" w:cs="Times"/>
          <w:szCs w:val="32"/>
        </w:rPr>
        <w:t xml:space="preserve"> – Give the letter of the correct answer for each problem:</w:t>
      </w:r>
    </w:p>
    <w:p w14:paraId="17C947F6" w14:textId="77777777" w:rsidR="00FE12A3" w:rsidRPr="00670BB3" w:rsidRDefault="00FE12A3" w:rsidP="00FE12A3">
      <w:pPr>
        <w:widowControl w:val="0"/>
        <w:autoSpaceDE w:val="0"/>
        <w:autoSpaceDN w:val="0"/>
        <w:adjustRightInd w:val="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bCs/>
          <w:szCs w:val="32"/>
        </w:rPr>
        <w:t xml:space="preserve">5. </w:t>
      </w:r>
      <w:r w:rsidRPr="00670BB3">
        <w:rPr>
          <w:rFonts w:ascii="Arial" w:hAnsi="Arial" w:cs="Times"/>
          <w:szCs w:val="32"/>
        </w:rPr>
        <w:t>Round 10.299 to the closest whole number.</w:t>
      </w:r>
    </w:p>
    <w:tbl>
      <w:tblPr>
        <w:tblW w:w="0" w:type="auto"/>
        <w:tblInd w:w="9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990"/>
      </w:tblGrid>
      <w:tr w:rsidR="00FE12A3" w:rsidRPr="00670BB3" w14:paraId="7AFA88F6" w14:textId="77777777" w:rsidTr="00870FDF"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DA70C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a.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43B1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10</w:t>
            </w:r>
          </w:p>
        </w:tc>
      </w:tr>
      <w:tr w:rsidR="00FE12A3" w:rsidRPr="00670BB3" w14:paraId="623B66D0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52F63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b.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7EA1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10.1</w:t>
            </w:r>
          </w:p>
        </w:tc>
      </w:tr>
      <w:tr w:rsidR="00FE12A3" w:rsidRPr="00670BB3" w14:paraId="6120606F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43532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c.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98DC4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10.2</w:t>
            </w:r>
          </w:p>
        </w:tc>
      </w:tr>
      <w:tr w:rsidR="00FE12A3" w:rsidRPr="00670BB3" w14:paraId="10EB6E2B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0601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d.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20235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10.3</w:t>
            </w:r>
          </w:p>
        </w:tc>
      </w:tr>
      <w:tr w:rsidR="00FE12A3" w:rsidRPr="00670BB3" w14:paraId="0C51B707" w14:textId="77777777" w:rsidTr="00870FDF"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E22F7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e.</w:t>
            </w:r>
          </w:p>
        </w:tc>
        <w:tc>
          <w:tcPr>
            <w:tcW w:w="9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0322C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11</w:t>
            </w:r>
          </w:p>
        </w:tc>
      </w:tr>
    </w:tbl>
    <w:p w14:paraId="35E73088" w14:textId="77777777" w:rsidR="00FE12A3" w:rsidRPr="00670BB3" w:rsidRDefault="00FE12A3" w:rsidP="00FE12A3">
      <w:pPr>
        <w:widowControl w:val="0"/>
        <w:autoSpaceDE w:val="0"/>
        <w:autoSpaceDN w:val="0"/>
        <w:adjustRightInd w:val="0"/>
        <w:spacing w:before="24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bCs/>
          <w:szCs w:val="32"/>
        </w:rPr>
        <w:t>6.</w:t>
      </w:r>
      <w:r w:rsidRPr="00670BB3">
        <w:rPr>
          <w:rFonts w:ascii="Arial" w:hAnsi="Arial" w:cs="Times"/>
          <w:szCs w:val="32"/>
        </w:rPr>
        <w:t xml:space="preserve"> Express the product using scientific notation: 7 x 10</w:t>
      </w:r>
      <w:r w:rsidRPr="00670BB3">
        <w:rPr>
          <w:rFonts w:ascii="Arial" w:hAnsi="Arial" w:cs="Times"/>
          <w:szCs w:val="26"/>
          <w:vertAlign w:val="superscript"/>
        </w:rPr>
        <w:t>3</w:t>
      </w:r>
      <w:r w:rsidRPr="00670BB3">
        <w:rPr>
          <w:rFonts w:ascii="Arial" w:hAnsi="Arial" w:cs="Times"/>
          <w:szCs w:val="32"/>
        </w:rPr>
        <w:t xml:space="preserve"> x 2 x 10</w:t>
      </w:r>
      <w:r w:rsidRPr="00670BB3">
        <w:rPr>
          <w:rFonts w:ascii="Arial" w:hAnsi="Arial" w:cs="Times"/>
          <w:szCs w:val="26"/>
          <w:vertAlign w:val="superscript"/>
        </w:rPr>
        <w:t xml:space="preserve">4 </w:t>
      </w:r>
      <w:r w:rsidRPr="00670BB3">
        <w:rPr>
          <w:rFonts w:ascii="Arial" w:hAnsi="Arial" w:cs="Times"/>
          <w:szCs w:val="32"/>
        </w:rPr>
        <w:t xml:space="preserve">= </w:t>
      </w:r>
    </w:p>
    <w:tbl>
      <w:tblPr>
        <w:tblW w:w="0" w:type="auto"/>
        <w:tblInd w:w="9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890"/>
      </w:tblGrid>
      <w:tr w:rsidR="00FE12A3" w:rsidRPr="00670BB3" w14:paraId="1D306E50" w14:textId="77777777" w:rsidTr="00870FDF"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D9299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a.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DAC1C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14 x 10</w:t>
            </w:r>
            <w:r w:rsidRPr="00670BB3">
              <w:rPr>
                <w:rFonts w:ascii="Arial" w:hAnsi="Arial" w:cs="Times"/>
                <w:szCs w:val="26"/>
                <w:vertAlign w:val="superscript"/>
              </w:rPr>
              <w:t>5</w:t>
            </w:r>
          </w:p>
        </w:tc>
      </w:tr>
      <w:tr w:rsidR="00FE12A3" w:rsidRPr="00670BB3" w14:paraId="44D4444A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4C49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b.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7E9E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14 x 10</w:t>
            </w:r>
            <w:r w:rsidRPr="00670BB3">
              <w:rPr>
                <w:rFonts w:ascii="Arial" w:hAnsi="Arial" w:cs="Times"/>
                <w:szCs w:val="26"/>
                <w:vertAlign w:val="superscript"/>
              </w:rPr>
              <w:t>7</w:t>
            </w:r>
          </w:p>
        </w:tc>
      </w:tr>
      <w:tr w:rsidR="00FE12A3" w:rsidRPr="00670BB3" w14:paraId="407F4199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CA5C6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c.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05D1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140,000,000</w:t>
            </w:r>
          </w:p>
        </w:tc>
      </w:tr>
      <w:tr w:rsidR="00FE12A3" w:rsidRPr="00670BB3" w14:paraId="05E46302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45E2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d.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BDFC5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1.4 x 10</w:t>
            </w:r>
            <w:r w:rsidRPr="00670BB3">
              <w:rPr>
                <w:rFonts w:ascii="Arial" w:hAnsi="Arial" w:cs="Times"/>
                <w:szCs w:val="26"/>
                <w:vertAlign w:val="superscript"/>
              </w:rPr>
              <w:t>8</w:t>
            </w:r>
          </w:p>
        </w:tc>
      </w:tr>
      <w:tr w:rsidR="00FE12A3" w:rsidRPr="00670BB3" w14:paraId="769EE940" w14:textId="77777777" w:rsidTr="00870FDF"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7006C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e.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7E7A7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26"/>
                <w:vertAlign w:val="superscript"/>
              </w:rPr>
            </w:pPr>
            <w:r w:rsidRPr="00670BB3">
              <w:rPr>
                <w:rFonts w:ascii="Arial" w:hAnsi="Arial" w:cs="Times"/>
                <w:szCs w:val="32"/>
              </w:rPr>
              <w:t>1.4 x 10</w:t>
            </w:r>
            <w:r w:rsidRPr="00670BB3">
              <w:rPr>
                <w:rFonts w:ascii="Arial" w:hAnsi="Arial" w:cs="Times"/>
                <w:szCs w:val="32"/>
                <w:vertAlign w:val="superscript"/>
              </w:rPr>
              <w:t>7</w:t>
            </w:r>
          </w:p>
        </w:tc>
      </w:tr>
    </w:tbl>
    <w:p w14:paraId="4967388E" w14:textId="77777777" w:rsidR="00FE12A3" w:rsidRPr="00670BB3" w:rsidRDefault="00FE12A3" w:rsidP="00FE12A3">
      <w:pPr>
        <w:widowControl w:val="0"/>
        <w:autoSpaceDE w:val="0"/>
        <w:autoSpaceDN w:val="0"/>
        <w:adjustRightInd w:val="0"/>
        <w:spacing w:before="24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bCs/>
          <w:szCs w:val="32"/>
        </w:rPr>
        <w:t>7.</w:t>
      </w:r>
      <w:r w:rsidRPr="00670BB3">
        <w:rPr>
          <w:rFonts w:ascii="Arial" w:hAnsi="Arial" w:cs="Times"/>
          <w:szCs w:val="32"/>
        </w:rPr>
        <w:t xml:space="preserve"> Which property allows me to state that 2</w:t>
      </w:r>
      <w:r w:rsidRPr="00670BB3">
        <w:rPr>
          <w:rFonts w:ascii="Arial" w:hAnsi="Arial" w:cs="Times"/>
          <w:szCs w:val="32"/>
        </w:rPr>
        <w:sym w:font="Symbol" w:char="F0B7"/>
      </w:r>
      <w:r w:rsidRPr="00670BB3">
        <w:rPr>
          <w:rFonts w:ascii="Arial" w:hAnsi="Arial" w:cs="Times"/>
          <w:szCs w:val="32"/>
        </w:rPr>
        <w:t>5+3+1 = 3+1+2</w:t>
      </w:r>
      <w:r w:rsidRPr="00670BB3">
        <w:rPr>
          <w:rFonts w:ascii="Arial" w:hAnsi="Arial" w:cs="Times"/>
          <w:szCs w:val="32"/>
        </w:rPr>
        <w:sym w:font="Symbol" w:char="F0B7"/>
      </w:r>
      <w:r w:rsidRPr="00670BB3">
        <w:rPr>
          <w:rFonts w:ascii="Arial" w:hAnsi="Arial" w:cs="Times"/>
          <w:szCs w:val="32"/>
        </w:rPr>
        <w:t>5?</w:t>
      </w:r>
    </w:p>
    <w:tbl>
      <w:tblPr>
        <w:tblW w:w="0" w:type="auto"/>
        <w:tblInd w:w="9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310"/>
      </w:tblGrid>
      <w:tr w:rsidR="00FE12A3" w:rsidRPr="00670BB3" w14:paraId="72CE2936" w14:textId="77777777" w:rsidTr="00870FDF"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1869D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a.</w:t>
            </w:r>
          </w:p>
        </w:tc>
        <w:tc>
          <w:tcPr>
            <w:tcW w:w="53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60583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Commutative</w:t>
            </w:r>
          </w:p>
        </w:tc>
      </w:tr>
      <w:tr w:rsidR="00FE12A3" w:rsidRPr="00670BB3" w14:paraId="58796A72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FE66A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b.</w:t>
            </w:r>
          </w:p>
        </w:tc>
        <w:tc>
          <w:tcPr>
            <w:tcW w:w="53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75CA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Associative</w:t>
            </w:r>
          </w:p>
        </w:tc>
      </w:tr>
      <w:tr w:rsidR="00FE12A3" w:rsidRPr="00670BB3" w14:paraId="41ABEA2D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58F39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c.</w:t>
            </w:r>
          </w:p>
        </w:tc>
        <w:tc>
          <w:tcPr>
            <w:tcW w:w="53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4688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Distributive</w:t>
            </w:r>
          </w:p>
        </w:tc>
      </w:tr>
      <w:tr w:rsidR="00FE12A3" w:rsidRPr="00670BB3" w14:paraId="0EB814D6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38AF9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d.</w:t>
            </w:r>
          </w:p>
        </w:tc>
        <w:tc>
          <w:tcPr>
            <w:tcW w:w="53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76F5C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Closure</w:t>
            </w:r>
          </w:p>
        </w:tc>
      </w:tr>
      <w:tr w:rsidR="00FE12A3" w:rsidRPr="00670BB3" w14:paraId="370235A3" w14:textId="77777777" w:rsidTr="00870FDF"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4053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e.</w:t>
            </w:r>
          </w:p>
        </w:tc>
        <w:tc>
          <w:tcPr>
            <w:tcW w:w="53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A21E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No property: not a true statement</w:t>
            </w:r>
          </w:p>
        </w:tc>
      </w:tr>
    </w:tbl>
    <w:p w14:paraId="6AD08EF2" w14:textId="77777777" w:rsidR="00FE12A3" w:rsidRPr="00670BB3" w:rsidRDefault="00FE12A3" w:rsidP="00FE12A3">
      <w:pPr>
        <w:widowControl w:val="0"/>
        <w:autoSpaceDE w:val="0"/>
        <w:autoSpaceDN w:val="0"/>
        <w:adjustRightInd w:val="0"/>
        <w:spacing w:before="24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bCs/>
          <w:szCs w:val="32"/>
        </w:rPr>
        <w:t>8</w:t>
      </w:r>
      <w:r w:rsidRPr="00670BB3">
        <w:rPr>
          <w:rFonts w:ascii="Arial" w:hAnsi="Arial" w:cs="Times"/>
          <w:szCs w:val="32"/>
        </w:rPr>
        <w:t>.  Express .125 liters in milliliters (ml).</w:t>
      </w:r>
    </w:p>
    <w:tbl>
      <w:tblPr>
        <w:tblW w:w="0" w:type="auto"/>
        <w:tblInd w:w="9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710"/>
      </w:tblGrid>
      <w:tr w:rsidR="00FE12A3" w:rsidRPr="00670BB3" w14:paraId="0656D148" w14:textId="77777777" w:rsidTr="00870FDF"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8D53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a.</w:t>
            </w:r>
          </w:p>
        </w:tc>
        <w:tc>
          <w:tcPr>
            <w:tcW w:w="1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9AB2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0.125 l</w:t>
            </w:r>
          </w:p>
        </w:tc>
      </w:tr>
      <w:tr w:rsidR="00FE12A3" w:rsidRPr="00670BB3" w14:paraId="756A9C98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764CA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b.</w:t>
            </w:r>
          </w:p>
        </w:tc>
        <w:tc>
          <w:tcPr>
            <w:tcW w:w="1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2649C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1.25 ml</w:t>
            </w:r>
          </w:p>
        </w:tc>
      </w:tr>
      <w:tr w:rsidR="00FE12A3" w:rsidRPr="00670BB3" w14:paraId="54E58C0A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67107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c.</w:t>
            </w:r>
          </w:p>
        </w:tc>
        <w:tc>
          <w:tcPr>
            <w:tcW w:w="1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ACC1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12.5 ml</w:t>
            </w:r>
          </w:p>
        </w:tc>
      </w:tr>
      <w:tr w:rsidR="00FE12A3" w:rsidRPr="00670BB3" w14:paraId="57589A5A" w14:textId="77777777" w:rsidTr="00870FDF">
        <w:tblPrEx>
          <w:tblBorders>
            <w:top w:val="none" w:sz="0" w:space="0" w:color="auto"/>
          </w:tblBorders>
        </w:tblPrEx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A401E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d.</w:t>
            </w:r>
          </w:p>
        </w:tc>
        <w:tc>
          <w:tcPr>
            <w:tcW w:w="1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A6244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125 ml</w:t>
            </w:r>
          </w:p>
        </w:tc>
      </w:tr>
      <w:tr w:rsidR="00FE12A3" w:rsidRPr="00670BB3" w14:paraId="2D7B6ED1" w14:textId="77777777" w:rsidTr="00870FDF">
        <w:tc>
          <w:tcPr>
            <w:tcW w:w="5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64BC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e.</w:t>
            </w:r>
          </w:p>
        </w:tc>
        <w:tc>
          <w:tcPr>
            <w:tcW w:w="1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51BE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125 l</w:t>
            </w:r>
          </w:p>
        </w:tc>
      </w:tr>
    </w:tbl>
    <w:p w14:paraId="735706DD" w14:textId="77777777" w:rsidR="00FE12A3" w:rsidRPr="00670BB3" w:rsidRDefault="00FE12A3" w:rsidP="00FE12A3">
      <w:pPr>
        <w:widowControl w:val="0"/>
        <w:autoSpaceDE w:val="0"/>
        <w:autoSpaceDN w:val="0"/>
        <w:adjustRightInd w:val="0"/>
        <w:spacing w:before="24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bCs/>
          <w:szCs w:val="32"/>
        </w:rPr>
        <w:t>9</w:t>
      </w:r>
      <w:r w:rsidRPr="00670BB3">
        <w:rPr>
          <w:rFonts w:ascii="Arial" w:hAnsi="Arial" w:cs="Times"/>
          <w:szCs w:val="32"/>
        </w:rPr>
        <w:t>. Solve for x: log</w:t>
      </w:r>
      <w:r w:rsidRPr="00670BB3">
        <w:rPr>
          <w:rFonts w:ascii="Arial" w:hAnsi="Arial" w:cs="Times"/>
          <w:szCs w:val="32"/>
          <w:vertAlign w:val="subscript"/>
        </w:rPr>
        <w:t xml:space="preserve">3 </w:t>
      </w:r>
      <w:r w:rsidRPr="00670BB3">
        <w:rPr>
          <w:rFonts w:ascii="Arial" w:hAnsi="Arial" w:cs="Times"/>
          <w:szCs w:val="32"/>
        </w:rPr>
        <w:t>x = 4</w:t>
      </w:r>
      <w:bookmarkStart w:id="0" w:name="_GoBack"/>
      <w:bookmarkEnd w:id="0"/>
    </w:p>
    <w:tbl>
      <w:tblPr>
        <w:tblW w:w="0" w:type="auto"/>
        <w:tblInd w:w="9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440"/>
      </w:tblGrid>
      <w:tr w:rsidR="00FE12A3" w:rsidRPr="00670BB3" w14:paraId="0DCC6B96" w14:textId="77777777" w:rsidTr="00870FDF"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F3C4D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a.</w:t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94518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81</w:t>
            </w:r>
          </w:p>
        </w:tc>
      </w:tr>
      <w:tr w:rsidR="00FE12A3" w:rsidRPr="00670BB3" w14:paraId="656C4495" w14:textId="77777777" w:rsidTr="00870FDF">
        <w:tblPrEx>
          <w:tblBorders>
            <w:top w:val="none" w:sz="0" w:space="0" w:color="auto"/>
          </w:tblBorders>
        </w:tblPrEx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8000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b.</w:t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50E24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7</w:t>
            </w:r>
          </w:p>
        </w:tc>
      </w:tr>
      <w:tr w:rsidR="00FE12A3" w:rsidRPr="00670BB3" w14:paraId="26572FFD" w14:textId="77777777" w:rsidTr="00870FDF">
        <w:tblPrEx>
          <w:tblBorders>
            <w:top w:val="none" w:sz="0" w:space="0" w:color="auto"/>
          </w:tblBorders>
        </w:tblPrEx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FE93D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c.</w:t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38C38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64</w:t>
            </w:r>
          </w:p>
        </w:tc>
      </w:tr>
      <w:tr w:rsidR="00FE12A3" w:rsidRPr="00670BB3" w14:paraId="075E7575" w14:textId="77777777" w:rsidTr="00870FDF">
        <w:tblPrEx>
          <w:tblBorders>
            <w:top w:val="none" w:sz="0" w:space="0" w:color="auto"/>
          </w:tblBorders>
        </w:tblPrEx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8C942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d.</w:t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DECB4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12</w:t>
            </w:r>
          </w:p>
        </w:tc>
      </w:tr>
      <w:tr w:rsidR="00FE12A3" w:rsidRPr="00670BB3" w14:paraId="3E015A00" w14:textId="77777777" w:rsidTr="00870FDF"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CC898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e.</w:t>
            </w:r>
          </w:p>
        </w:tc>
        <w:tc>
          <w:tcPr>
            <w:tcW w:w="14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846C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4/3</w:t>
            </w:r>
          </w:p>
        </w:tc>
      </w:tr>
    </w:tbl>
    <w:p w14:paraId="54E693EE" w14:textId="77777777" w:rsidR="00FE12A3" w:rsidRPr="00670BB3" w:rsidRDefault="00FE12A3" w:rsidP="00FE12A3">
      <w:pPr>
        <w:widowControl w:val="0"/>
        <w:autoSpaceDE w:val="0"/>
        <w:autoSpaceDN w:val="0"/>
        <w:adjustRightInd w:val="0"/>
        <w:spacing w:before="240"/>
        <w:rPr>
          <w:rFonts w:ascii="Arial" w:hAnsi="Arial" w:cs="Times"/>
          <w:szCs w:val="32"/>
        </w:rPr>
      </w:pPr>
      <w:r w:rsidRPr="00670BB3">
        <w:rPr>
          <w:rFonts w:ascii="Arial" w:hAnsi="Arial" w:cs="Times"/>
          <w:b/>
          <w:bCs/>
          <w:szCs w:val="32"/>
        </w:rPr>
        <w:t>10</w:t>
      </w:r>
      <w:r w:rsidRPr="00670BB3">
        <w:rPr>
          <w:rFonts w:ascii="Arial" w:hAnsi="Arial" w:cs="Times"/>
          <w:szCs w:val="32"/>
        </w:rPr>
        <w:t xml:space="preserve">. 2*4-9/2=? </w:t>
      </w:r>
    </w:p>
    <w:tbl>
      <w:tblPr>
        <w:tblW w:w="0" w:type="auto"/>
        <w:tblInd w:w="9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66"/>
      </w:tblGrid>
      <w:tr w:rsidR="00FE12A3" w:rsidRPr="00670BB3" w14:paraId="5654C4B2" w14:textId="77777777" w:rsidTr="00870FDF"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5FAD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a.</w:t>
            </w:r>
          </w:p>
        </w:tc>
        <w:tc>
          <w:tcPr>
            <w:tcW w:w="6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3BFE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3.5</w:t>
            </w:r>
          </w:p>
        </w:tc>
      </w:tr>
      <w:tr w:rsidR="00FE12A3" w:rsidRPr="00670BB3" w14:paraId="2F6970ED" w14:textId="77777777" w:rsidTr="00870FDF">
        <w:tblPrEx>
          <w:tblBorders>
            <w:top w:val="none" w:sz="0" w:space="0" w:color="auto"/>
          </w:tblBorders>
        </w:tblPrEx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AD615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b.</w:t>
            </w:r>
          </w:p>
        </w:tc>
        <w:tc>
          <w:tcPr>
            <w:tcW w:w="6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388F1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-.5</w:t>
            </w:r>
          </w:p>
        </w:tc>
      </w:tr>
      <w:tr w:rsidR="00FE12A3" w:rsidRPr="00670BB3" w14:paraId="5735F1E4" w14:textId="77777777" w:rsidTr="00870FDF">
        <w:tblPrEx>
          <w:tblBorders>
            <w:top w:val="none" w:sz="0" w:space="0" w:color="auto"/>
          </w:tblBorders>
        </w:tblPrEx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DF2CF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c.</w:t>
            </w:r>
          </w:p>
        </w:tc>
        <w:tc>
          <w:tcPr>
            <w:tcW w:w="6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8F0AD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6</w:t>
            </w:r>
          </w:p>
        </w:tc>
      </w:tr>
      <w:tr w:rsidR="00FE12A3" w:rsidRPr="00670BB3" w14:paraId="72F0800F" w14:textId="77777777" w:rsidTr="00870FDF">
        <w:tblPrEx>
          <w:tblBorders>
            <w:top w:val="none" w:sz="0" w:space="0" w:color="auto"/>
          </w:tblBorders>
        </w:tblPrEx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D97E3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d.</w:t>
            </w:r>
          </w:p>
        </w:tc>
        <w:tc>
          <w:tcPr>
            <w:tcW w:w="6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8B41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-5</w:t>
            </w:r>
          </w:p>
        </w:tc>
      </w:tr>
      <w:tr w:rsidR="00FE12A3" w:rsidRPr="00670BB3" w14:paraId="2CC9F56C" w14:textId="77777777" w:rsidTr="00870FDF">
        <w:tc>
          <w:tcPr>
            <w:tcW w:w="6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DACC6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e.</w:t>
            </w:r>
          </w:p>
        </w:tc>
        <w:tc>
          <w:tcPr>
            <w:tcW w:w="6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9DC00" w14:textId="77777777" w:rsidR="00FE12A3" w:rsidRPr="00670BB3" w:rsidRDefault="00FE12A3" w:rsidP="00870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Cs w:val="32"/>
              </w:rPr>
            </w:pPr>
            <w:r w:rsidRPr="00670BB3">
              <w:rPr>
                <w:rFonts w:ascii="Arial" w:hAnsi="Arial" w:cs="Times"/>
                <w:szCs w:val="32"/>
              </w:rPr>
              <w:t>1</w:t>
            </w:r>
          </w:p>
        </w:tc>
      </w:tr>
    </w:tbl>
    <w:p w14:paraId="5AD8E8CE" w14:textId="77777777" w:rsidR="00FE12A3" w:rsidRPr="00670BB3" w:rsidRDefault="00FE12A3" w:rsidP="00FE12A3">
      <w:pPr>
        <w:rPr>
          <w:rFonts w:ascii="Arial" w:hAnsi="Arial"/>
        </w:rPr>
      </w:pPr>
    </w:p>
    <w:p w14:paraId="4E6805FF" w14:textId="77777777" w:rsidR="00FE12A3" w:rsidRPr="00670BB3" w:rsidRDefault="00FE12A3" w:rsidP="00FE12A3">
      <w:pPr>
        <w:rPr>
          <w:rFonts w:ascii="Arial" w:hAnsi="Arial"/>
        </w:rPr>
      </w:pPr>
      <w:r w:rsidRPr="00670BB3">
        <w:rPr>
          <w:rFonts w:ascii="Arial" w:hAnsi="Arial"/>
        </w:rPr>
        <w:t>Solve for x in each problem. Consider each letter to be a variable.</w:t>
      </w:r>
    </w:p>
    <w:p w14:paraId="07BAD557" w14:textId="77777777" w:rsidR="00FE12A3" w:rsidRPr="00670BB3" w:rsidRDefault="00FE12A3" w:rsidP="00FE12A3">
      <w:pPr>
        <w:rPr>
          <w:rFonts w:ascii="Arial" w:hAnsi="Arial"/>
        </w:rPr>
      </w:pPr>
    </w:p>
    <w:p w14:paraId="25972BF2" w14:textId="77777777" w:rsidR="00FE12A3" w:rsidRPr="00AA5B97" w:rsidRDefault="00FE12A3" w:rsidP="00FE12A3">
      <w:pPr>
        <w:rPr>
          <w:rFonts w:ascii="Arial" w:hAnsi="Arial"/>
        </w:rPr>
      </w:pPr>
      <w:r>
        <w:rPr>
          <w:rFonts w:ascii="Arial" w:hAnsi="Arial"/>
          <w:b/>
        </w:rPr>
        <w:t>11</w:t>
      </w:r>
      <w:r w:rsidRPr="000C7CDA">
        <w:rPr>
          <w:rFonts w:ascii="Arial" w:hAnsi="Arial"/>
        </w:rPr>
        <w:t xml:space="preserve">.  al </w:t>
      </w:r>
      <w:r w:rsidRPr="000C7CDA">
        <w:rPr>
          <w:rFonts w:ascii="Arial" w:hAnsi="Arial"/>
        </w:rPr>
        <w:sym w:font="Symbol" w:char="F0B7"/>
      </w:r>
      <w:r w:rsidRPr="000C7CDA">
        <w:rPr>
          <w:rFonts w:ascii="Arial" w:hAnsi="Arial"/>
        </w:rPr>
        <w:t>_</w:t>
      </w:r>
      <w:r w:rsidRPr="000C7CDA">
        <w:rPr>
          <w:rFonts w:ascii="Arial" w:hAnsi="Arial"/>
          <w:u w:val="single"/>
        </w:rPr>
        <w:t>x</w:t>
      </w:r>
      <w:r w:rsidRPr="000C7CDA">
        <w:rPr>
          <w:rFonts w:ascii="Arial" w:hAnsi="Arial"/>
        </w:rPr>
        <w:t xml:space="preserve">__ = </w:t>
      </w:r>
      <w:proofErr w:type="spellStart"/>
      <w:r w:rsidRPr="000C7CDA">
        <w:rPr>
          <w:rFonts w:ascii="Arial" w:hAnsi="Arial"/>
        </w:rPr>
        <w:t>ra</w:t>
      </w:r>
      <w:proofErr w:type="spellEnd"/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b/>
        </w:rPr>
        <w:t>12</w:t>
      </w:r>
      <w:r w:rsidRPr="000C7CDA">
        <w:rPr>
          <w:rFonts w:ascii="Arial" w:hAnsi="Arial"/>
        </w:rPr>
        <w:t xml:space="preserve">.  </w:t>
      </w:r>
      <w:proofErr w:type="spellStart"/>
      <w:r w:rsidRPr="000C7CDA">
        <w:rPr>
          <w:rFonts w:ascii="Arial" w:hAnsi="Arial"/>
        </w:rPr>
        <w:t>ch</w:t>
      </w:r>
      <w:proofErr w:type="spellEnd"/>
      <w:r w:rsidRPr="000C7CDA">
        <w:rPr>
          <w:rFonts w:ascii="Arial" w:hAnsi="Arial"/>
        </w:rPr>
        <w:t xml:space="preserve"> </w:t>
      </w:r>
      <w:r w:rsidRPr="000C7CDA">
        <w:rPr>
          <w:rFonts w:ascii="Arial" w:hAnsi="Arial"/>
        </w:rPr>
        <w:sym w:font="Symbol" w:char="F0B7"/>
      </w:r>
      <w:r w:rsidRPr="000C7CDA">
        <w:rPr>
          <w:rFonts w:ascii="Arial" w:hAnsi="Arial"/>
        </w:rPr>
        <w:t xml:space="preserve"> _</w:t>
      </w:r>
      <w:r w:rsidRPr="000C7CDA">
        <w:rPr>
          <w:rFonts w:ascii="Arial" w:hAnsi="Arial"/>
          <w:u w:val="single"/>
        </w:rPr>
        <w:t>e</w:t>
      </w:r>
      <w:r w:rsidRPr="000C7CDA">
        <w:rPr>
          <w:rFonts w:ascii="Arial" w:hAnsi="Arial"/>
        </w:rPr>
        <w:t xml:space="preserve">_ </w:t>
      </w:r>
      <w:r w:rsidRPr="000C7CDA">
        <w:rPr>
          <w:rFonts w:ascii="Arial" w:hAnsi="Arial"/>
        </w:rPr>
        <w:sym w:font="Symbol" w:char="F0B7"/>
      </w:r>
      <w:r w:rsidRPr="000C7CDA">
        <w:rPr>
          <w:rFonts w:ascii="Arial" w:hAnsi="Arial"/>
        </w:rPr>
        <w:t xml:space="preserve"> </w:t>
      </w:r>
      <w:r w:rsidRPr="000C7CDA">
        <w:rPr>
          <w:rFonts w:ascii="Arial" w:hAnsi="Arial"/>
          <w:u w:val="single"/>
        </w:rPr>
        <w:t>try</w:t>
      </w:r>
      <w:r w:rsidRPr="000C7CDA">
        <w:rPr>
          <w:rFonts w:ascii="Arial" w:hAnsi="Arial"/>
        </w:rPr>
        <w:t xml:space="preserve">  =  1 </w:t>
      </w:r>
    </w:p>
    <w:p w14:paraId="650A1226" w14:textId="2D29F42F" w:rsidR="00A93B59" w:rsidRPr="00672CB5" w:rsidRDefault="00FE12A3" w:rsidP="00FE12A3">
      <w:pPr>
        <w:rPr>
          <w:rFonts w:ascii="Arial" w:hAnsi="Arial"/>
          <w:color w:val="FF0000"/>
        </w:rPr>
      </w:pPr>
      <w:r>
        <w:rPr>
          <w:rFonts w:ascii="Arial" w:hAnsi="Arial"/>
        </w:rPr>
        <w:tab/>
        <w:t xml:space="preserve">  </w:t>
      </w:r>
      <w:proofErr w:type="spellStart"/>
      <w:r>
        <w:rPr>
          <w:rFonts w:ascii="Arial" w:hAnsi="Arial"/>
        </w:rPr>
        <w:t>geb</w:t>
      </w:r>
      <w:proofErr w:type="spellEnd"/>
      <w:r>
        <w:rPr>
          <w:rFonts w:ascii="Arial" w:hAnsi="Arial"/>
        </w:rPr>
        <w:tab/>
        <w:t xml:space="preserve">         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</w:rPr>
        <w:tab/>
        <w:t xml:space="preserve">   </w:t>
      </w:r>
      <w:proofErr w:type="spellStart"/>
      <w:r w:rsidRPr="000C7CDA">
        <w:rPr>
          <w:rFonts w:ascii="Arial" w:hAnsi="Arial"/>
        </w:rPr>
        <w:t>mis</w:t>
      </w:r>
      <w:proofErr w:type="spellEnd"/>
      <w:r w:rsidRPr="000C7CDA">
        <w:rPr>
          <w:rFonts w:ascii="Arial" w:hAnsi="Arial"/>
        </w:rPr>
        <w:t xml:space="preserve">     x</w:t>
      </w:r>
      <w:r>
        <w:rPr>
          <w:rFonts w:ascii="Arial" w:hAnsi="Arial"/>
        </w:rPr>
        <w:tab/>
        <w:t xml:space="preserve">     </w:t>
      </w:r>
    </w:p>
    <w:sectPr w:rsidR="00A93B59" w:rsidRPr="00672CB5" w:rsidSect="006A5540">
      <w:headerReference w:type="default" r:id="rId7"/>
      <w:pgSz w:w="12240" w:h="15840"/>
      <w:pgMar w:top="1152" w:right="1296" w:bottom="1152" w:left="1296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63553" w14:textId="77777777" w:rsidR="00CC01D1" w:rsidRDefault="00CC01D1">
      <w:r>
        <w:separator/>
      </w:r>
    </w:p>
  </w:endnote>
  <w:endnote w:type="continuationSeparator" w:id="0">
    <w:p w14:paraId="181DC92F" w14:textId="77777777" w:rsidR="00CC01D1" w:rsidRDefault="00CC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96DA" w14:textId="77777777" w:rsidR="00CC01D1" w:rsidRDefault="00CC01D1">
      <w:r>
        <w:separator/>
      </w:r>
    </w:p>
  </w:footnote>
  <w:footnote w:type="continuationSeparator" w:id="0">
    <w:p w14:paraId="7E18C0A1" w14:textId="77777777" w:rsidR="00CC01D1" w:rsidRDefault="00CC0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F754" w14:textId="77777777" w:rsidR="006A5540" w:rsidRDefault="00CE26E9" w:rsidP="006A5540">
    <w:pPr>
      <w:pStyle w:val="Header"/>
      <w:spacing w:after="240"/>
      <w:rPr>
        <w:rFonts w:ascii="Arial" w:hAnsi="Arial"/>
        <w:b/>
      </w:rPr>
    </w:pPr>
    <w:r w:rsidRPr="006A5540">
      <w:rPr>
        <w:rFonts w:ascii="Arial" w:hAnsi="Arial"/>
        <w:b/>
      </w:rPr>
      <w:t xml:space="preserve">CHEMISTRY: MATH ASSESSMENT TEST </w:t>
    </w:r>
  </w:p>
  <w:p w14:paraId="64801B78" w14:textId="5C522352" w:rsidR="00CE26E9" w:rsidRPr="006A5540" w:rsidRDefault="006A5540" w:rsidP="006A5540">
    <w:pPr>
      <w:widowControl w:val="0"/>
      <w:autoSpaceDE w:val="0"/>
      <w:autoSpaceDN w:val="0"/>
      <w:adjustRightInd w:val="0"/>
      <w:spacing w:after="120"/>
      <w:rPr>
        <w:rFonts w:ascii="Arial" w:hAnsi="Arial" w:cs="Times"/>
        <w:sz w:val="22"/>
      </w:rPr>
    </w:pPr>
    <w:r w:rsidRPr="006A5540">
      <w:rPr>
        <w:rFonts w:ascii="Arial" w:hAnsi="Arial"/>
        <w:sz w:val="22"/>
      </w:rPr>
      <w:t>STUDENT NAME______________</w:t>
    </w:r>
    <w:r w:rsidR="004B5CD4">
      <w:rPr>
        <w:rFonts w:ascii="Arial" w:hAnsi="Arial"/>
        <w:sz w:val="22"/>
      </w:rPr>
      <w:t>__________AGE_______GRADE* (2016-</w:t>
    </w:r>
    <w:proofErr w:type="gramStart"/>
    <w:r w:rsidR="004B5CD4">
      <w:rPr>
        <w:rFonts w:ascii="Arial" w:hAnsi="Arial"/>
        <w:sz w:val="22"/>
      </w:rPr>
      <w:t>17</w:t>
    </w:r>
    <w:r w:rsidRPr="006A5540">
      <w:rPr>
        <w:rFonts w:ascii="Arial" w:hAnsi="Arial"/>
        <w:sz w:val="22"/>
      </w:rPr>
      <w:t>)_</w:t>
    </w:r>
    <w:proofErr w:type="gramEnd"/>
    <w:r w:rsidRPr="006A5540">
      <w:rPr>
        <w:rFonts w:ascii="Arial" w:hAnsi="Arial"/>
        <w:sz w:val="22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9"/>
    <w:rsid w:val="00014A47"/>
    <w:rsid w:val="00063DBA"/>
    <w:rsid w:val="00064333"/>
    <w:rsid w:val="000809CC"/>
    <w:rsid w:val="000D446E"/>
    <w:rsid w:val="000E1C27"/>
    <w:rsid w:val="00114C17"/>
    <w:rsid w:val="00115795"/>
    <w:rsid w:val="00146579"/>
    <w:rsid w:val="00164F19"/>
    <w:rsid w:val="00170C24"/>
    <w:rsid w:val="00171E57"/>
    <w:rsid w:val="00187771"/>
    <w:rsid w:val="001A0A57"/>
    <w:rsid w:val="001C0ED3"/>
    <w:rsid w:val="001E6F66"/>
    <w:rsid w:val="00220431"/>
    <w:rsid w:val="0025029E"/>
    <w:rsid w:val="00251DE7"/>
    <w:rsid w:val="00264407"/>
    <w:rsid w:val="0026687D"/>
    <w:rsid w:val="0028667F"/>
    <w:rsid w:val="002C190B"/>
    <w:rsid w:val="002D7CBC"/>
    <w:rsid w:val="002E4C48"/>
    <w:rsid w:val="002F167D"/>
    <w:rsid w:val="002F7397"/>
    <w:rsid w:val="00326B04"/>
    <w:rsid w:val="00351905"/>
    <w:rsid w:val="00362859"/>
    <w:rsid w:val="003A1192"/>
    <w:rsid w:val="003B0A6E"/>
    <w:rsid w:val="00420F49"/>
    <w:rsid w:val="004A6BB6"/>
    <w:rsid w:val="004B5CD4"/>
    <w:rsid w:val="00517ACD"/>
    <w:rsid w:val="0055099F"/>
    <w:rsid w:val="00556077"/>
    <w:rsid w:val="00567A1D"/>
    <w:rsid w:val="005B19E8"/>
    <w:rsid w:val="005C7A56"/>
    <w:rsid w:val="005D3C65"/>
    <w:rsid w:val="005E433A"/>
    <w:rsid w:val="00606376"/>
    <w:rsid w:val="0063542B"/>
    <w:rsid w:val="006646B1"/>
    <w:rsid w:val="00670BB3"/>
    <w:rsid w:val="00672CB5"/>
    <w:rsid w:val="006756D6"/>
    <w:rsid w:val="00681770"/>
    <w:rsid w:val="0069004A"/>
    <w:rsid w:val="006A5540"/>
    <w:rsid w:val="0071587D"/>
    <w:rsid w:val="00735C83"/>
    <w:rsid w:val="00746A10"/>
    <w:rsid w:val="007B34F1"/>
    <w:rsid w:val="007B6B75"/>
    <w:rsid w:val="00804F95"/>
    <w:rsid w:val="00877CEE"/>
    <w:rsid w:val="008979AF"/>
    <w:rsid w:val="008D7F55"/>
    <w:rsid w:val="00902312"/>
    <w:rsid w:val="00907FDC"/>
    <w:rsid w:val="00936B65"/>
    <w:rsid w:val="009C10A3"/>
    <w:rsid w:val="009C34E3"/>
    <w:rsid w:val="009F1C84"/>
    <w:rsid w:val="00A93B59"/>
    <w:rsid w:val="00AB0DEB"/>
    <w:rsid w:val="00AB2D83"/>
    <w:rsid w:val="00B007E1"/>
    <w:rsid w:val="00B80663"/>
    <w:rsid w:val="00B8617E"/>
    <w:rsid w:val="00B871A8"/>
    <w:rsid w:val="00B96CE5"/>
    <w:rsid w:val="00BA7279"/>
    <w:rsid w:val="00BB06C8"/>
    <w:rsid w:val="00BB5B65"/>
    <w:rsid w:val="00C226B2"/>
    <w:rsid w:val="00C37FE2"/>
    <w:rsid w:val="00C60EA7"/>
    <w:rsid w:val="00CC01D1"/>
    <w:rsid w:val="00CE26E9"/>
    <w:rsid w:val="00D2068A"/>
    <w:rsid w:val="00D421D5"/>
    <w:rsid w:val="00D500D4"/>
    <w:rsid w:val="00D524B6"/>
    <w:rsid w:val="00DB7871"/>
    <w:rsid w:val="00DF0933"/>
    <w:rsid w:val="00E04345"/>
    <w:rsid w:val="00E152F0"/>
    <w:rsid w:val="00E6452E"/>
    <w:rsid w:val="00E70EBF"/>
    <w:rsid w:val="00E97C38"/>
    <w:rsid w:val="00EB04D0"/>
    <w:rsid w:val="00F0450B"/>
    <w:rsid w:val="00F32003"/>
    <w:rsid w:val="00F41D0C"/>
    <w:rsid w:val="00F433DB"/>
    <w:rsid w:val="00F624BA"/>
    <w:rsid w:val="00F9270E"/>
    <w:rsid w:val="00FB7FA3"/>
    <w:rsid w:val="00FE1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F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B59"/>
  </w:style>
  <w:style w:type="paragraph" w:styleId="Footer">
    <w:name w:val="footer"/>
    <w:basedOn w:val="Normal"/>
    <w:link w:val="FooterChar"/>
    <w:uiPriority w:val="99"/>
    <w:unhideWhenUsed/>
    <w:rsid w:val="00A93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B59"/>
  </w:style>
  <w:style w:type="character" w:styleId="Emphasis">
    <w:name w:val="Emphasis"/>
    <w:basedOn w:val="DefaultParagraphFont"/>
    <w:uiPriority w:val="20"/>
    <w:qFormat/>
    <w:rsid w:val="000D446E"/>
    <w:rPr>
      <w:i/>
      <w:iCs/>
    </w:rPr>
  </w:style>
  <w:style w:type="character" w:styleId="Hyperlink">
    <w:name w:val="Hyperlink"/>
    <w:basedOn w:val="DefaultParagraphFont"/>
    <w:rsid w:val="00664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inny.pinho@newhopetutorials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Macintosh Word</Application>
  <DocSecurity>0</DocSecurity>
  <Lines>18</Lines>
  <Paragraphs>5</Paragraphs>
  <ScaleCrop>false</ScaleCrop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Pinho</dc:creator>
  <cp:keywords/>
  <cp:lastModifiedBy>Ginny Pinho</cp:lastModifiedBy>
  <cp:revision>4</cp:revision>
  <cp:lastPrinted>2014-03-22T15:06:00Z</cp:lastPrinted>
  <dcterms:created xsi:type="dcterms:W3CDTF">2016-03-18T21:20:00Z</dcterms:created>
  <dcterms:modified xsi:type="dcterms:W3CDTF">2016-03-18T21:22:00Z</dcterms:modified>
</cp:coreProperties>
</file>